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4347" w:tblpY="-410"/>
        <w:tblW w:w="0" w:type="auto"/>
        <w:tblLook w:val="04A0" w:firstRow="1" w:lastRow="0" w:firstColumn="1" w:lastColumn="0" w:noHBand="0" w:noVBand="1"/>
      </w:tblPr>
      <w:tblGrid>
        <w:gridCol w:w="3652"/>
        <w:gridCol w:w="3013"/>
        <w:gridCol w:w="2964"/>
      </w:tblGrid>
      <w:tr w:rsidR="001F7130" w14:paraId="669E4DD6" w14:textId="77777777" w:rsidTr="001F7130">
        <w:trPr>
          <w:trHeight w:val="798"/>
        </w:trPr>
        <w:tc>
          <w:tcPr>
            <w:tcW w:w="9629" w:type="dxa"/>
            <w:gridSpan w:val="3"/>
            <w:shd w:val="clear" w:color="auto" w:fill="BFBFBF" w:themeFill="background1" w:themeFillShade="BF"/>
          </w:tcPr>
          <w:p w14:paraId="2257B67C" w14:textId="77777777" w:rsidR="001F7130" w:rsidRPr="005B4B7D" w:rsidRDefault="001F7130" w:rsidP="001F7130">
            <w:pPr>
              <w:tabs>
                <w:tab w:val="left" w:pos="1959"/>
              </w:tabs>
              <w:spacing w:line="360" w:lineRule="auto"/>
              <w:jc w:val="center"/>
              <w:rPr>
                <w:b/>
                <w:bCs/>
              </w:rPr>
            </w:pPr>
            <w:r w:rsidRPr="005B4B7D">
              <w:rPr>
                <w:b/>
                <w:bCs/>
              </w:rPr>
              <w:t>Cuenta Pública</w:t>
            </w:r>
            <w:r>
              <w:rPr>
                <w:b/>
                <w:bCs/>
              </w:rPr>
              <w:t xml:space="preserve"> 2023</w:t>
            </w:r>
          </w:p>
          <w:p w14:paraId="1A006EEB" w14:textId="77777777" w:rsidR="001F7130" w:rsidRPr="005B4B7D" w:rsidRDefault="001F7130" w:rsidP="001F7130">
            <w:pPr>
              <w:tabs>
                <w:tab w:val="left" w:pos="1959"/>
              </w:tabs>
              <w:spacing w:line="360" w:lineRule="auto"/>
              <w:jc w:val="center"/>
              <w:rPr>
                <w:b/>
                <w:bCs/>
              </w:rPr>
            </w:pPr>
            <w:r w:rsidRPr="005B4B7D">
              <w:rPr>
                <w:b/>
                <w:bCs/>
              </w:rPr>
              <w:t>SECRETARIA EJECUTIVA DEL SISTEMA ESTATAL ANTICORRUPCIÓN</w:t>
            </w:r>
          </w:p>
          <w:p w14:paraId="1DABE5DF" w14:textId="77777777" w:rsidR="001F7130" w:rsidRDefault="001F7130" w:rsidP="001F7130">
            <w:pPr>
              <w:tabs>
                <w:tab w:val="left" w:pos="1959"/>
              </w:tabs>
              <w:spacing w:line="360" w:lineRule="auto"/>
              <w:jc w:val="center"/>
            </w:pPr>
            <w:r w:rsidRPr="005B4B7D">
              <w:rPr>
                <w:b/>
                <w:bCs/>
              </w:rPr>
              <w:t>Relación de cuentas bancarias productivas específicas</w:t>
            </w:r>
          </w:p>
        </w:tc>
      </w:tr>
      <w:tr w:rsidR="001F7130" w14:paraId="38257A7C" w14:textId="77777777" w:rsidTr="001F7130">
        <w:trPr>
          <w:trHeight w:val="266"/>
        </w:trPr>
        <w:tc>
          <w:tcPr>
            <w:tcW w:w="3652" w:type="dxa"/>
            <w:vMerge w:val="restart"/>
          </w:tcPr>
          <w:p w14:paraId="621D02ED" w14:textId="77777777" w:rsidR="001F7130" w:rsidRDefault="001F7130" w:rsidP="001F7130">
            <w:pPr>
              <w:tabs>
                <w:tab w:val="left" w:pos="1959"/>
              </w:tabs>
            </w:pPr>
          </w:p>
          <w:p w14:paraId="0E06256D" w14:textId="77777777" w:rsidR="001F7130" w:rsidRDefault="001F7130" w:rsidP="001F7130">
            <w:pPr>
              <w:tabs>
                <w:tab w:val="left" w:pos="1959"/>
              </w:tabs>
            </w:pPr>
          </w:p>
          <w:p w14:paraId="1CD68C95" w14:textId="77777777" w:rsidR="001F7130" w:rsidRDefault="001F7130" w:rsidP="001F7130">
            <w:pPr>
              <w:tabs>
                <w:tab w:val="left" w:pos="1959"/>
              </w:tabs>
            </w:pPr>
          </w:p>
          <w:p w14:paraId="6DDBFCA1" w14:textId="77777777" w:rsidR="001F7130" w:rsidRDefault="001F7130" w:rsidP="001F7130">
            <w:pPr>
              <w:tabs>
                <w:tab w:val="left" w:pos="1959"/>
              </w:tabs>
            </w:pPr>
            <w:r>
              <w:t>Fondo, Programa o Convenio</w:t>
            </w:r>
          </w:p>
        </w:tc>
        <w:tc>
          <w:tcPr>
            <w:tcW w:w="5977" w:type="dxa"/>
            <w:gridSpan w:val="2"/>
          </w:tcPr>
          <w:p w14:paraId="2B7797CA" w14:textId="77777777" w:rsidR="001F7130" w:rsidRDefault="001F7130" w:rsidP="001F7130">
            <w:pPr>
              <w:tabs>
                <w:tab w:val="left" w:pos="1959"/>
              </w:tabs>
              <w:jc w:val="center"/>
            </w:pPr>
          </w:p>
          <w:p w14:paraId="2606D80E" w14:textId="77777777" w:rsidR="001F7130" w:rsidRDefault="001F7130" w:rsidP="001F7130">
            <w:pPr>
              <w:tabs>
                <w:tab w:val="left" w:pos="1959"/>
              </w:tabs>
              <w:jc w:val="center"/>
            </w:pPr>
            <w:r>
              <w:t>Datos de la Cuenta Bancaria</w:t>
            </w:r>
          </w:p>
          <w:p w14:paraId="6F9B6959" w14:textId="77777777" w:rsidR="001F7130" w:rsidRDefault="001F7130" w:rsidP="001F7130">
            <w:pPr>
              <w:tabs>
                <w:tab w:val="left" w:pos="1959"/>
              </w:tabs>
              <w:jc w:val="center"/>
            </w:pPr>
          </w:p>
        </w:tc>
      </w:tr>
      <w:tr w:rsidR="001F7130" w14:paraId="1BDBE1E1" w14:textId="77777777" w:rsidTr="001F7130">
        <w:trPr>
          <w:trHeight w:val="176"/>
        </w:trPr>
        <w:tc>
          <w:tcPr>
            <w:tcW w:w="3652" w:type="dxa"/>
            <w:vMerge/>
          </w:tcPr>
          <w:p w14:paraId="10D8CA54" w14:textId="77777777" w:rsidR="001F7130" w:rsidRDefault="001F7130" w:rsidP="001F7130">
            <w:pPr>
              <w:tabs>
                <w:tab w:val="left" w:pos="1959"/>
              </w:tabs>
            </w:pPr>
          </w:p>
        </w:tc>
        <w:tc>
          <w:tcPr>
            <w:tcW w:w="3013" w:type="dxa"/>
          </w:tcPr>
          <w:p w14:paraId="67D6C5D7" w14:textId="77777777" w:rsidR="001F7130" w:rsidRDefault="001F7130" w:rsidP="001F7130">
            <w:pPr>
              <w:tabs>
                <w:tab w:val="left" w:pos="1959"/>
              </w:tabs>
            </w:pPr>
          </w:p>
          <w:p w14:paraId="3570B454" w14:textId="77777777" w:rsidR="001F7130" w:rsidRDefault="001F7130" w:rsidP="001F7130">
            <w:pPr>
              <w:tabs>
                <w:tab w:val="left" w:pos="1959"/>
              </w:tabs>
            </w:pPr>
            <w:r>
              <w:t>Institución Bancaria</w:t>
            </w:r>
          </w:p>
        </w:tc>
        <w:tc>
          <w:tcPr>
            <w:tcW w:w="2964" w:type="dxa"/>
          </w:tcPr>
          <w:p w14:paraId="3FC2D195" w14:textId="77777777" w:rsidR="001F7130" w:rsidRDefault="001F7130" w:rsidP="001F7130">
            <w:pPr>
              <w:tabs>
                <w:tab w:val="left" w:pos="1959"/>
              </w:tabs>
            </w:pPr>
          </w:p>
          <w:p w14:paraId="2FEF1D84" w14:textId="77777777" w:rsidR="001F7130" w:rsidRDefault="001F7130" w:rsidP="001F7130">
            <w:pPr>
              <w:tabs>
                <w:tab w:val="left" w:pos="1959"/>
              </w:tabs>
            </w:pPr>
            <w:r>
              <w:t>Número de Cuenta</w:t>
            </w:r>
          </w:p>
          <w:p w14:paraId="034C295F" w14:textId="77777777" w:rsidR="001F7130" w:rsidRDefault="001F7130" w:rsidP="001F7130">
            <w:pPr>
              <w:tabs>
                <w:tab w:val="left" w:pos="1959"/>
              </w:tabs>
            </w:pPr>
          </w:p>
        </w:tc>
      </w:tr>
      <w:tr w:rsidR="001F7130" w14:paraId="5A20AC39" w14:textId="77777777" w:rsidTr="001F7130">
        <w:trPr>
          <w:trHeight w:val="266"/>
        </w:trPr>
        <w:tc>
          <w:tcPr>
            <w:tcW w:w="3652" w:type="dxa"/>
          </w:tcPr>
          <w:p w14:paraId="5D752957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3013" w:type="dxa"/>
          </w:tcPr>
          <w:p w14:paraId="72BFCCB6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2964" w:type="dxa"/>
          </w:tcPr>
          <w:p w14:paraId="431D67B7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</w:tr>
      <w:tr w:rsidR="001F7130" w14:paraId="1CE3DB8E" w14:textId="77777777" w:rsidTr="001F7130">
        <w:trPr>
          <w:trHeight w:val="266"/>
        </w:trPr>
        <w:tc>
          <w:tcPr>
            <w:tcW w:w="3652" w:type="dxa"/>
          </w:tcPr>
          <w:p w14:paraId="327BF142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3013" w:type="dxa"/>
          </w:tcPr>
          <w:p w14:paraId="57E32FB1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2964" w:type="dxa"/>
          </w:tcPr>
          <w:p w14:paraId="41A9746A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</w:tr>
      <w:tr w:rsidR="001F7130" w14:paraId="4D0F4E9D" w14:textId="77777777" w:rsidTr="001F7130">
        <w:trPr>
          <w:trHeight w:val="245"/>
        </w:trPr>
        <w:tc>
          <w:tcPr>
            <w:tcW w:w="3652" w:type="dxa"/>
          </w:tcPr>
          <w:p w14:paraId="6C6A9047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3013" w:type="dxa"/>
          </w:tcPr>
          <w:p w14:paraId="4F2DEEC0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2964" w:type="dxa"/>
          </w:tcPr>
          <w:p w14:paraId="302D1870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</w:tr>
      <w:tr w:rsidR="001F7130" w14:paraId="55C3C43E" w14:textId="77777777" w:rsidTr="001F7130">
        <w:trPr>
          <w:trHeight w:val="266"/>
        </w:trPr>
        <w:tc>
          <w:tcPr>
            <w:tcW w:w="3652" w:type="dxa"/>
          </w:tcPr>
          <w:p w14:paraId="5F47B347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3013" w:type="dxa"/>
          </w:tcPr>
          <w:p w14:paraId="5CB58741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2964" w:type="dxa"/>
          </w:tcPr>
          <w:p w14:paraId="3B12A7FF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</w:tr>
      <w:tr w:rsidR="001F7130" w14:paraId="0950E17A" w14:textId="77777777" w:rsidTr="001F7130">
        <w:trPr>
          <w:trHeight w:val="245"/>
        </w:trPr>
        <w:tc>
          <w:tcPr>
            <w:tcW w:w="3652" w:type="dxa"/>
          </w:tcPr>
          <w:p w14:paraId="524C59DC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3013" w:type="dxa"/>
          </w:tcPr>
          <w:p w14:paraId="562036DF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  <w:tc>
          <w:tcPr>
            <w:tcW w:w="2964" w:type="dxa"/>
          </w:tcPr>
          <w:p w14:paraId="2CE5DCB5" w14:textId="77777777" w:rsidR="001F7130" w:rsidRDefault="001F7130" w:rsidP="001F7130">
            <w:pPr>
              <w:tabs>
                <w:tab w:val="left" w:pos="1959"/>
              </w:tabs>
              <w:spacing w:line="360" w:lineRule="auto"/>
            </w:pPr>
          </w:p>
        </w:tc>
      </w:tr>
    </w:tbl>
    <w:p w14:paraId="79F74AB0" w14:textId="77777777" w:rsidR="005B4B7D" w:rsidRDefault="005B4B7D">
      <w:r>
        <w:rPr>
          <w:noProof/>
        </w:rPr>
        <w:drawing>
          <wp:anchor distT="0" distB="0" distL="114300" distR="114300" simplePos="0" relativeHeight="251658240" behindDoc="1" locked="0" layoutInCell="1" allowOverlap="1" wp14:anchorId="7C376D43" wp14:editId="24764FD0">
            <wp:simplePos x="0" y="0"/>
            <wp:positionH relativeFrom="column">
              <wp:posOffset>-240417</wp:posOffset>
            </wp:positionH>
            <wp:positionV relativeFrom="paragraph">
              <wp:posOffset>-579810</wp:posOffset>
            </wp:positionV>
            <wp:extent cx="1466850" cy="1005840"/>
            <wp:effectExtent l="0" t="0" r="0" b="3810"/>
            <wp:wrapNone/>
            <wp:docPr id="228054030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54030" name="Gráfico 2280540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8468D" w14:textId="77777777" w:rsidR="005B4B7D" w:rsidRDefault="005B4B7D"/>
    <w:p w14:paraId="4549F63D" w14:textId="1361221F" w:rsidR="005B4B7D" w:rsidRDefault="005B4B7D" w:rsidP="005B4B7D">
      <w:pPr>
        <w:tabs>
          <w:tab w:val="left" w:pos="1959"/>
        </w:tabs>
        <w:jc w:val="center"/>
      </w:pPr>
    </w:p>
    <w:p w14:paraId="1B194626" w14:textId="24900CDB" w:rsidR="00EF0394" w:rsidRDefault="005B4B7D" w:rsidP="005B4B7D">
      <w:pPr>
        <w:tabs>
          <w:tab w:val="left" w:pos="1959"/>
        </w:tabs>
      </w:pPr>
      <w:r>
        <w:br w:type="textWrapping" w:clear="all"/>
      </w:r>
    </w:p>
    <w:p w14:paraId="2D23C690" w14:textId="77777777" w:rsidR="005D405A" w:rsidRDefault="005D405A" w:rsidP="005B4B7D">
      <w:pPr>
        <w:tabs>
          <w:tab w:val="left" w:pos="1959"/>
        </w:tabs>
      </w:pPr>
    </w:p>
    <w:p w14:paraId="24EB5B56" w14:textId="77777777" w:rsidR="005D405A" w:rsidRDefault="005D405A" w:rsidP="005B4B7D">
      <w:pPr>
        <w:tabs>
          <w:tab w:val="left" w:pos="1959"/>
        </w:tabs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5B4B7D" w14:paraId="63CDE94B" w14:textId="77777777" w:rsidTr="005D405A">
        <w:tc>
          <w:tcPr>
            <w:tcW w:w="6498" w:type="dxa"/>
          </w:tcPr>
          <w:p w14:paraId="63997594" w14:textId="785EF4AA" w:rsidR="005B4B7D" w:rsidRPr="005D405A" w:rsidRDefault="005B4B7D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Elabor</w:t>
            </w:r>
            <w:r w:rsidR="005D405A">
              <w:rPr>
                <w:b/>
                <w:bCs/>
              </w:rPr>
              <w:t>ó</w:t>
            </w:r>
            <w:r w:rsidRPr="005D405A">
              <w:rPr>
                <w:b/>
                <w:bCs/>
              </w:rPr>
              <w:t>:</w:t>
            </w:r>
          </w:p>
          <w:p w14:paraId="73E232AF" w14:textId="77777777" w:rsidR="005B4B7D" w:rsidRPr="005D405A" w:rsidRDefault="005B4B7D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13E520BC" w14:textId="77777777" w:rsidR="005B4B7D" w:rsidRPr="005D405A" w:rsidRDefault="005B4B7D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6AC161B6" w14:textId="24CEA781" w:rsidR="005B4B7D" w:rsidRPr="005D405A" w:rsidRDefault="005B4B7D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____________________________________________</w:t>
            </w:r>
          </w:p>
        </w:tc>
        <w:tc>
          <w:tcPr>
            <w:tcW w:w="6498" w:type="dxa"/>
          </w:tcPr>
          <w:p w14:paraId="54005941" w14:textId="77777777" w:rsidR="005B4B7D" w:rsidRPr="005D405A" w:rsidRDefault="005D405A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Autorizó</w:t>
            </w:r>
          </w:p>
          <w:p w14:paraId="699E10F9" w14:textId="77777777" w:rsidR="005D405A" w:rsidRPr="005D405A" w:rsidRDefault="005D405A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02F5A80C" w14:textId="77777777" w:rsidR="005D405A" w:rsidRPr="005D405A" w:rsidRDefault="005D405A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17CE638D" w14:textId="52BC7B87" w:rsidR="005D405A" w:rsidRPr="005D405A" w:rsidRDefault="005D405A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___________________________________________</w:t>
            </w:r>
          </w:p>
        </w:tc>
      </w:tr>
      <w:tr w:rsidR="005B4B7D" w:rsidRPr="005D405A" w14:paraId="6F9ECE30" w14:textId="77777777" w:rsidTr="005D405A">
        <w:tc>
          <w:tcPr>
            <w:tcW w:w="6498" w:type="dxa"/>
          </w:tcPr>
          <w:p w14:paraId="132C80EA" w14:textId="4E93FA76" w:rsidR="005B4B7D" w:rsidRPr="00B96A89" w:rsidRDefault="008467D0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B96A89">
              <w:rPr>
                <w:b/>
                <w:bCs/>
              </w:rPr>
              <w:t>M</w:t>
            </w:r>
            <w:r w:rsidR="00B05E6D" w:rsidRPr="00B96A89">
              <w:rPr>
                <w:b/>
                <w:bCs/>
              </w:rPr>
              <w:t>TRA</w:t>
            </w:r>
            <w:r w:rsidRPr="00B96A89">
              <w:rPr>
                <w:b/>
                <w:bCs/>
              </w:rPr>
              <w:t>. MARIANA IZQUIERDO GUZMÁN</w:t>
            </w:r>
          </w:p>
          <w:p w14:paraId="6D7BD09D" w14:textId="689EB73C" w:rsidR="005B4B7D" w:rsidRPr="005B4B7D" w:rsidRDefault="005B4B7D" w:rsidP="005D405A">
            <w:pPr>
              <w:tabs>
                <w:tab w:val="left" w:pos="1959"/>
              </w:tabs>
              <w:spacing w:line="360" w:lineRule="auto"/>
            </w:pPr>
            <w:r w:rsidRPr="005B4B7D">
              <w:t>Delegada Administrativa de la Secretaría</w:t>
            </w:r>
            <w:r>
              <w:t xml:space="preserve"> Ejecutiva del Sistema Estatal Anticorrupción</w:t>
            </w:r>
          </w:p>
        </w:tc>
        <w:tc>
          <w:tcPr>
            <w:tcW w:w="6498" w:type="dxa"/>
          </w:tcPr>
          <w:p w14:paraId="3E091CCF" w14:textId="5526CE03" w:rsidR="005B4B7D" w:rsidRPr="00B96A89" w:rsidRDefault="005D405A" w:rsidP="005D405A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B96A89">
              <w:rPr>
                <w:b/>
                <w:bCs/>
              </w:rPr>
              <w:t>DRA. MIRYAM GEORGINA ALCALÁ CASILLAS</w:t>
            </w:r>
          </w:p>
          <w:p w14:paraId="439E8147" w14:textId="77777777" w:rsidR="005D405A" w:rsidRDefault="005D405A" w:rsidP="005D405A">
            <w:pPr>
              <w:tabs>
                <w:tab w:val="left" w:pos="1959"/>
              </w:tabs>
              <w:spacing w:line="360" w:lineRule="auto"/>
            </w:pPr>
            <w:r w:rsidRPr="005D405A">
              <w:t>Secretaria Técnica de la Secre</w:t>
            </w:r>
            <w:r>
              <w:t>taría Ejecutiva del Sistema Estatal Anticorrupción</w:t>
            </w:r>
          </w:p>
          <w:p w14:paraId="41FF063B" w14:textId="37BB8BB1" w:rsidR="00B96A89" w:rsidRPr="005D405A" w:rsidRDefault="00B96A89" w:rsidP="005D405A">
            <w:pPr>
              <w:tabs>
                <w:tab w:val="left" w:pos="1959"/>
              </w:tabs>
              <w:spacing w:line="360" w:lineRule="auto"/>
            </w:pPr>
          </w:p>
        </w:tc>
      </w:tr>
    </w:tbl>
    <w:p w14:paraId="13F8381B" w14:textId="77777777" w:rsidR="005D405A" w:rsidRPr="005D405A" w:rsidRDefault="005D405A" w:rsidP="005B4B7D">
      <w:pPr>
        <w:tabs>
          <w:tab w:val="left" w:pos="1959"/>
        </w:tabs>
      </w:pPr>
    </w:p>
    <w:sectPr w:rsidR="005D405A" w:rsidRPr="005D405A" w:rsidSect="005B4B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ropoli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7D"/>
    <w:rsid w:val="001F7130"/>
    <w:rsid w:val="0052507F"/>
    <w:rsid w:val="00583F5B"/>
    <w:rsid w:val="005B4B7D"/>
    <w:rsid w:val="005D405A"/>
    <w:rsid w:val="007325F2"/>
    <w:rsid w:val="008467D0"/>
    <w:rsid w:val="00982A23"/>
    <w:rsid w:val="00B05E6D"/>
    <w:rsid w:val="00B96A89"/>
    <w:rsid w:val="00D47880"/>
    <w:rsid w:val="00E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334F"/>
  <w15:chartTrackingRefBased/>
  <w15:docId w15:val="{50C681F2-2FE1-4895-A6A3-CF2BDA86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ropolis" w:eastAsiaTheme="minorHAnsi" w:hAnsi="Metropolis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 Sistema Estatal Anticorrupción</dc:creator>
  <cp:keywords/>
  <dc:description/>
  <cp:lastModifiedBy>Administración SESEA</cp:lastModifiedBy>
  <cp:revision>2</cp:revision>
  <cp:lastPrinted>2023-11-08T23:35:00Z</cp:lastPrinted>
  <dcterms:created xsi:type="dcterms:W3CDTF">2024-02-27T01:17:00Z</dcterms:created>
  <dcterms:modified xsi:type="dcterms:W3CDTF">2024-02-27T01:17:00Z</dcterms:modified>
</cp:coreProperties>
</file>